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A44A" w14:textId="77777777" w:rsidR="009F5C62" w:rsidRDefault="009F5C62" w:rsidP="00A30746">
      <w:pPr>
        <w:jc w:val="center"/>
        <w:rPr>
          <w:rFonts w:ascii="Gill Sans MT" w:hAnsi="Gill Sans MT"/>
          <w:b/>
          <w:bCs/>
          <w:color w:val="100B74"/>
          <w:sz w:val="24"/>
          <w:szCs w:val="24"/>
          <w:u w:val="single"/>
        </w:rPr>
      </w:pPr>
    </w:p>
    <w:p w14:paraId="699EEBAE" w14:textId="77777777" w:rsidR="009F5C62" w:rsidRDefault="009F5C62" w:rsidP="00A30746">
      <w:pPr>
        <w:jc w:val="center"/>
        <w:rPr>
          <w:rFonts w:ascii="Gill Sans MT" w:hAnsi="Gill Sans MT"/>
          <w:b/>
          <w:bCs/>
          <w:color w:val="100B74"/>
          <w:sz w:val="24"/>
          <w:szCs w:val="24"/>
          <w:u w:val="single"/>
        </w:rPr>
      </w:pPr>
    </w:p>
    <w:p w14:paraId="1F78FD0F" w14:textId="0432462F" w:rsidR="00A30746" w:rsidRPr="00835C6E" w:rsidRDefault="00AB7927" w:rsidP="00A30746">
      <w:pPr>
        <w:jc w:val="center"/>
        <w:rPr>
          <w:rFonts w:ascii="Gill Sans MT" w:hAnsi="Gill Sans MT"/>
          <w:b/>
          <w:bCs/>
          <w:color w:val="100B74"/>
          <w:sz w:val="24"/>
          <w:szCs w:val="24"/>
          <w:u w:val="single"/>
        </w:rPr>
      </w:pPr>
      <w:r w:rsidRPr="00835C6E">
        <w:rPr>
          <w:rFonts w:ascii="Gill Sans MT" w:hAnsi="Gill Sans MT"/>
          <w:b/>
          <w:bCs/>
          <w:color w:val="100B74"/>
          <w:sz w:val="24"/>
          <w:szCs w:val="24"/>
          <w:u w:val="single"/>
        </w:rPr>
        <w:t xml:space="preserve">A CHARTER FOR </w:t>
      </w:r>
      <w:r w:rsidR="00A53527">
        <w:rPr>
          <w:rFonts w:ascii="Gill Sans MT" w:hAnsi="Gill Sans MT"/>
          <w:b/>
          <w:bCs/>
          <w:color w:val="100B74"/>
          <w:sz w:val="24"/>
          <w:szCs w:val="24"/>
          <w:u w:val="single"/>
        </w:rPr>
        <w:t>RELATIONSHIPS EDUCATION AND HEALTH EDUCATION (R</w:t>
      </w:r>
      <w:r w:rsidRPr="00835C6E">
        <w:rPr>
          <w:rFonts w:ascii="Gill Sans MT" w:hAnsi="Gill Sans MT"/>
          <w:b/>
          <w:bCs/>
          <w:color w:val="100B74"/>
          <w:sz w:val="24"/>
          <w:szCs w:val="24"/>
          <w:u w:val="single"/>
        </w:rPr>
        <w:t>HE)</w:t>
      </w:r>
    </w:p>
    <w:p w14:paraId="78B100D9" w14:textId="77777777" w:rsidR="00B375AA" w:rsidRDefault="00B375AA" w:rsidP="00835C6E">
      <w:pPr>
        <w:jc w:val="both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43CAEFDF" w14:textId="4B936ABD" w:rsidR="00C14A93" w:rsidRPr="008D25AD" w:rsidRDefault="00A53527" w:rsidP="001D3035">
      <w:pPr>
        <w:ind w:left="-284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 All Saints Upton C.E. Primary School</w:t>
      </w:r>
      <w:r w:rsidR="00AB7927">
        <w:rPr>
          <w:rFonts w:ascii="Gill Sans MT" w:hAnsi="Gill Sans MT"/>
          <w:i/>
          <w:iCs/>
          <w:sz w:val="24"/>
          <w:szCs w:val="24"/>
        </w:rPr>
        <w:t xml:space="preserve"> </w:t>
      </w:r>
      <w:r w:rsidR="00AB7927" w:rsidRPr="00AB7927">
        <w:rPr>
          <w:rFonts w:ascii="Gill Sans MT" w:hAnsi="Gill Sans MT"/>
          <w:sz w:val="24"/>
          <w:szCs w:val="24"/>
        </w:rPr>
        <w:t>w</w:t>
      </w:r>
      <w:r w:rsidR="004668AB" w:rsidRPr="00AB7927">
        <w:rPr>
          <w:rFonts w:ascii="Gill Sans MT" w:hAnsi="Gill Sans MT"/>
          <w:sz w:val="24"/>
          <w:szCs w:val="24"/>
        </w:rPr>
        <w:t>e</w:t>
      </w:r>
      <w:r w:rsidR="00282179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seek</w:t>
      </w:r>
      <w:r w:rsidR="004668AB" w:rsidRPr="008D25AD">
        <w:rPr>
          <w:rFonts w:ascii="Gill Sans MT" w:hAnsi="Gill Sans MT"/>
          <w:sz w:val="24"/>
          <w:szCs w:val="24"/>
        </w:rPr>
        <w:t xml:space="preserve"> to provid</w:t>
      </w:r>
      <w:r w:rsidR="00556FC2">
        <w:rPr>
          <w:rFonts w:ascii="Gill Sans MT" w:hAnsi="Gill Sans MT"/>
          <w:sz w:val="24"/>
          <w:szCs w:val="24"/>
        </w:rPr>
        <w:t>e</w:t>
      </w:r>
      <w:r w:rsidR="004668AB" w:rsidRPr="008D25AD">
        <w:rPr>
          <w:rFonts w:ascii="Gill Sans MT" w:hAnsi="Gill Sans MT"/>
          <w:sz w:val="24"/>
          <w:szCs w:val="24"/>
        </w:rPr>
        <w:t xml:space="preserve"> Relationships Education</w:t>
      </w:r>
      <w:r>
        <w:rPr>
          <w:rFonts w:ascii="Gill Sans MT" w:hAnsi="Gill Sans MT"/>
          <w:sz w:val="24"/>
          <w:szCs w:val="24"/>
        </w:rPr>
        <w:t xml:space="preserve"> a</w:t>
      </w:r>
      <w:r w:rsidR="004668AB" w:rsidRPr="008D25AD">
        <w:rPr>
          <w:rFonts w:ascii="Gill Sans MT" w:hAnsi="Gill Sans MT"/>
          <w:sz w:val="24"/>
          <w:szCs w:val="24"/>
        </w:rPr>
        <w:t>nd Health Education</w:t>
      </w:r>
      <w:r w:rsidR="00CA203F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(</w:t>
      </w:r>
      <w:r>
        <w:rPr>
          <w:rFonts w:ascii="Gill Sans MT" w:hAnsi="Gill Sans MT"/>
          <w:sz w:val="24"/>
          <w:szCs w:val="24"/>
        </w:rPr>
        <w:t>R</w:t>
      </w:r>
      <w:r w:rsidR="00CA203F" w:rsidRPr="008D25AD">
        <w:rPr>
          <w:rFonts w:ascii="Gill Sans MT" w:hAnsi="Gill Sans MT"/>
          <w:sz w:val="24"/>
          <w:szCs w:val="24"/>
        </w:rPr>
        <w:t>HE</w:t>
      </w:r>
      <w:r w:rsidR="00AB7927">
        <w:rPr>
          <w:rFonts w:ascii="Gill Sans MT" w:hAnsi="Gill Sans MT"/>
          <w:sz w:val="24"/>
          <w:szCs w:val="24"/>
        </w:rPr>
        <w:t>)</w:t>
      </w:r>
      <w:r w:rsidR="004668AB" w:rsidRPr="008D25AD">
        <w:rPr>
          <w:rFonts w:ascii="Gill Sans MT" w:hAnsi="Gill Sans MT"/>
          <w:sz w:val="24"/>
          <w:szCs w:val="24"/>
        </w:rPr>
        <w:t>, which</w:t>
      </w:r>
      <w:r w:rsidR="00613E9F" w:rsidRPr="008D25AD">
        <w:rPr>
          <w:rFonts w:ascii="Gill Sans MT" w:hAnsi="Gill Sans MT"/>
          <w:sz w:val="24"/>
          <w:szCs w:val="24"/>
        </w:rPr>
        <w:t xml:space="preserve"> will enable all pupils to flourish</w:t>
      </w:r>
      <w:r w:rsidR="00AD3B54" w:rsidRPr="008D25AD">
        <w:rPr>
          <w:rFonts w:ascii="Gill Sans MT" w:hAnsi="Gill Sans MT"/>
          <w:sz w:val="24"/>
          <w:szCs w:val="24"/>
        </w:rPr>
        <w:t xml:space="preserve">. </w:t>
      </w:r>
    </w:p>
    <w:p w14:paraId="48E7C70C" w14:textId="10F7527B" w:rsidR="004668AB" w:rsidRPr="008D25AD" w:rsidRDefault="00AD3B54" w:rsidP="001D3035">
      <w:pPr>
        <w:ind w:left="-426" w:firstLine="142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We 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>commit</w:t>
      </w:r>
      <w:r w:rsidRPr="008D25AD">
        <w:rPr>
          <w:rFonts w:ascii="Gill Sans MT" w:hAnsi="Gill Sans MT"/>
          <w:b/>
          <w:bCs/>
          <w:sz w:val="24"/>
          <w:szCs w:val="24"/>
        </w:rPr>
        <w:t xml:space="preserve">: </w:t>
      </w:r>
    </w:p>
    <w:p w14:paraId="4BD76513" w14:textId="1CE18DAB" w:rsidR="007A2BB8" w:rsidRPr="008D25AD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To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work</w:t>
      </w:r>
      <w:r w:rsidR="007A2BB8" w:rsidRPr="008D25AD">
        <w:rPr>
          <w:rFonts w:ascii="Gill Sans MT" w:hAnsi="Gill Sans MT"/>
          <w:b/>
          <w:bCs/>
          <w:sz w:val="24"/>
          <w:szCs w:val="24"/>
        </w:rPr>
        <w:t xml:space="preserve"> in partnership with parents and carers</w:t>
      </w:r>
      <w:r w:rsidR="007A2BB8" w:rsidRPr="008D25AD">
        <w:rPr>
          <w:rFonts w:ascii="Gill Sans MT" w:hAnsi="Gill Sans MT"/>
          <w:sz w:val="24"/>
          <w:szCs w:val="24"/>
        </w:rPr>
        <w:t xml:space="preserve">. This will involve </w:t>
      </w:r>
      <w:r w:rsidR="004C5F19">
        <w:rPr>
          <w:rFonts w:ascii="Gill Sans MT" w:hAnsi="Gill Sans MT"/>
          <w:sz w:val="24"/>
          <w:szCs w:val="24"/>
        </w:rPr>
        <w:t xml:space="preserve">dialogue </w:t>
      </w:r>
      <w:r w:rsidR="00222BA1" w:rsidRPr="008D25AD">
        <w:rPr>
          <w:rFonts w:ascii="Gill Sans MT" w:hAnsi="Gill Sans MT"/>
          <w:sz w:val="24"/>
          <w:szCs w:val="24"/>
        </w:rPr>
        <w:t xml:space="preserve">with parents and carers </w:t>
      </w:r>
      <w:r w:rsidR="00B27D4F" w:rsidRPr="008D25AD">
        <w:rPr>
          <w:rFonts w:ascii="Gill Sans MT" w:hAnsi="Gill Sans MT"/>
          <w:sz w:val="24"/>
          <w:szCs w:val="24"/>
        </w:rPr>
        <w:t>through all stages of</w:t>
      </w:r>
      <w:r w:rsidR="007A2BB8" w:rsidRPr="008D25AD">
        <w:rPr>
          <w:rFonts w:ascii="Gill Sans MT" w:hAnsi="Gill Sans MT"/>
          <w:sz w:val="24"/>
          <w:szCs w:val="24"/>
        </w:rPr>
        <w:t xml:space="preserve"> policy development as well as discussing</w:t>
      </w:r>
      <w:r w:rsidR="00C14A93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>the resources used to teach their children and how they can contribute at home.</w:t>
      </w:r>
      <w:r w:rsidR="00DB531A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 xml:space="preserve"> It must</w:t>
      </w:r>
      <w:r w:rsidR="00222BA1" w:rsidRPr="008D25AD">
        <w:rPr>
          <w:rFonts w:ascii="Gill Sans MT" w:hAnsi="Gill Sans MT"/>
          <w:sz w:val="24"/>
          <w:szCs w:val="24"/>
        </w:rPr>
        <w:t xml:space="preserve">, however, </w:t>
      </w:r>
      <w:r w:rsidR="007A2BB8" w:rsidRPr="008D25AD">
        <w:rPr>
          <w:rFonts w:ascii="Gill Sans MT" w:hAnsi="Gill Sans MT"/>
          <w:sz w:val="24"/>
          <w:szCs w:val="24"/>
        </w:rPr>
        <w:t xml:space="preserve">be recognised that </w:t>
      </w:r>
      <w:r w:rsidR="00DB531A" w:rsidRPr="008D25AD">
        <w:rPr>
          <w:rFonts w:ascii="Gill Sans MT" w:hAnsi="Gill Sans MT"/>
          <w:sz w:val="24"/>
          <w:szCs w:val="24"/>
        </w:rPr>
        <w:t xml:space="preserve">the law </w:t>
      </w:r>
      <w:r w:rsidR="009B3D04" w:rsidRPr="008D25AD">
        <w:rPr>
          <w:rFonts w:ascii="Gill Sans MT" w:hAnsi="Gill Sans MT"/>
          <w:sz w:val="24"/>
          <w:szCs w:val="24"/>
        </w:rPr>
        <w:t xml:space="preserve">specifies that </w:t>
      </w:r>
      <w:r w:rsidR="00DB531A" w:rsidRPr="008D25AD">
        <w:rPr>
          <w:rFonts w:ascii="Gill Sans MT" w:hAnsi="Gill Sans MT"/>
          <w:sz w:val="24"/>
          <w:szCs w:val="24"/>
        </w:rPr>
        <w:t xml:space="preserve">what is taught and how it is taught is </w:t>
      </w:r>
      <w:r w:rsidR="00D03845" w:rsidRPr="008D25AD">
        <w:rPr>
          <w:rFonts w:ascii="Gill Sans MT" w:hAnsi="Gill Sans MT"/>
          <w:sz w:val="24"/>
          <w:szCs w:val="24"/>
        </w:rPr>
        <w:t>ultimately a</w:t>
      </w:r>
      <w:r w:rsidR="00613E9F" w:rsidRPr="008D25AD">
        <w:rPr>
          <w:rFonts w:ascii="Gill Sans MT" w:hAnsi="Gill Sans MT"/>
          <w:sz w:val="24"/>
          <w:szCs w:val="24"/>
        </w:rPr>
        <w:t xml:space="preserve"> </w:t>
      </w:r>
      <w:r w:rsidR="00DB531A" w:rsidRPr="008D25AD">
        <w:rPr>
          <w:rFonts w:ascii="Gill Sans MT" w:hAnsi="Gill Sans MT"/>
          <w:sz w:val="24"/>
          <w:szCs w:val="24"/>
        </w:rPr>
        <w:t xml:space="preserve">decision for the school. </w:t>
      </w:r>
    </w:p>
    <w:p w14:paraId="03A2190C" w14:textId="77777777" w:rsidR="00222BA1" w:rsidRPr="008D25AD" w:rsidRDefault="00222BA1" w:rsidP="001D3035">
      <w:pPr>
        <w:pStyle w:val="ListParagraph"/>
        <w:ind w:left="284" w:hanging="284"/>
        <w:jc w:val="both"/>
        <w:rPr>
          <w:rFonts w:ascii="Gill Sans MT" w:hAnsi="Gill Sans MT"/>
          <w:sz w:val="24"/>
          <w:szCs w:val="24"/>
        </w:rPr>
      </w:pPr>
    </w:p>
    <w:p w14:paraId="0A98D1B3" w14:textId="1514DB08" w:rsidR="00AB7927" w:rsidRPr="00AB7927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A53527">
        <w:rPr>
          <w:rFonts w:ascii="Gill Sans MT" w:hAnsi="Gill Sans MT"/>
          <w:b/>
          <w:bCs/>
          <w:sz w:val="24"/>
          <w:szCs w:val="24"/>
        </w:rPr>
        <w:t>R</w:t>
      </w:r>
      <w:r w:rsidR="008741D7" w:rsidRPr="008D25AD">
        <w:rPr>
          <w:rFonts w:ascii="Gill Sans MT" w:hAnsi="Gill Sans MT"/>
          <w:b/>
          <w:bCs/>
          <w:sz w:val="24"/>
          <w:szCs w:val="24"/>
        </w:rPr>
        <w:t>H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 xml:space="preserve">E will be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 xml:space="preserve">delivered </w:t>
      </w:r>
      <w:r w:rsidR="00613E9F" w:rsidRPr="008D25AD">
        <w:rPr>
          <w:rFonts w:ascii="Gill Sans MT" w:hAnsi="Gill Sans MT"/>
          <w:b/>
          <w:bCs/>
          <w:sz w:val="24"/>
          <w:szCs w:val="24"/>
        </w:rPr>
        <w:t xml:space="preserve">professionally </w:t>
      </w:r>
      <w:r w:rsidR="00282179" w:rsidRPr="008D25AD">
        <w:rPr>
          <w:rFonts w:ascii="Gill Sans MT" w:hAnsi="Gill Sans MT"/>
          <w:b/>
          <w:bCs/>
          <w:sz w:val="24"/>
          <w:szCs w:val="24"/>
        </w:rPr>
        <w:t xml:space="preserve">and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>as an identifiable part of PSHE</w:t>
      </w:r>
      <w:r w:rsidR="00613E9F" w:rsidRPr="008D25AD">
        <w:rPr>
          <w:rFonts w:ascii="Gill Sans MT" w:hAnsi="Gill Sans MT"/>
          <w:sz w:val="24"/>
          <w:szCs w:val="24"/>
        </w:rPr>
        <w:t xml:space="preserve">. </w:t>
      </w:r>
      <w:r w:rsidR="004D70AE" w:rsidRPr="008D25AD">
        <w:rPr>
          <w:rFonts w:ascii="Gill Sans MT" w:hAnsi="Gill Sans MT"/>
          <w:sz w:val="24"/>
          <w:szCs w:val="24"/>
        </w:rPr>
        <w:t>It will be led, resourced and reported to parents in the same way as any other subject. There will be a planned programme delivered in a carefully sequenced way. S</w:t>
      </w:r>
      <w:r w:rsidR="004668AB" w:rsidRPr="008D25AD">
        <w:rPr>
          <w:rFonts w:ascii="Gill Sans MT" w:hAnsi="Gill Sans MT"/>
          <w:sz w:val="24"/>
          <w:szCs w:val="24"/>
        </w:rPr>
        <w:t xml:space="preserve">taff </w:t>
      </w:r>
      <w:r w:rsidR="004D70AE" w:rsidRPr="008D25AD">
        <w:rPr>
          <w:rFonts w:ascii="Gill Sans MT" w:hAnsi="Gill Sans MT"/>
          <w:sz w:val="24"/>
          <w:szCs w:val="24"/>
        </w:rPr>
        <w:t xml:space="preserve">will receive </w:t>
      </w:r>
      <w:r w:rsidR="00DB531A" w:rsidRPr="008D25AD">
        <w:rPr>
          <w:rFonts w:ascii="Gill Sans MT" w:hAnsi="Gill Sans MT"/>
          <w:sz w:val="24"/>
          <w:szCs w:val="24"/>
        </w:rPr>
        <w:t>regula</w:t>
      </w:r>
      <w:r w:rsidR="004D70AE" w:rsidRPr="008D25AD">
        <w:rPr>
          <w:rFonts w:ascii="Gill Sans MT" w:hAnsi="Gill Sans MT"/>
          <w:sz w:val="24"/>
          <w:szCs w:val="24"/>
        </w:rPr>
        <w:t xml:space="preserve">r </w:t>
      </w:r>
      <w:r w:rsidR="004668AB" w:rsidRPr="008D25AD">
        <w:rPr>
          <w:rFonts w:ascii="Gill Sans MT" w:hAnsi="Gill Sans MT"/>
          <w:sz w:val="24"/>
          <w:szCs w:val="24"/>
        </w:rPr>
        <w:t>train</w:t>
      </w:r>
      <w:r w:rsidR="004D70AE" w:rsidRPr="008D25AD">
        <w:rPr>
          <w:rFonts w:ascii="Gill Sans MT" w:hAnsi="Gill Sans MT"/>
          <w:sz w:val="24"/>
          <w:szCs w:val="24"/>
        </w:rPr>
        <w:t xml:space="preserve">ing </w:t>
      </w:r>
      <w:r w:rsidR="00A53527">
        <w:rPr>
          <w:rFonts w:ascii="Gill Sans MT" w:hAnsi="Gill Sans MT"/>
          <w:sz w:val="24"/>
          <w:szCs w:val="24"/>
        </w:rPr>
        <w:t>in R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4668AB" w:rsidRPr="008D25AD">
        <w:rPr>
          <w:rFonts w:ascii="Gill Sans MT" w:hAnsi="Gill Sans MT"/>
          <w:sz w:val="24"/>
          <w:szCs w:val="24"/>
        </w:rPr>
        <w:t>E and PSHE</w:t>
      </w:r>
      <w:r w:rsidR="00222E19" w:rsidRPr="008D25AD">
        <w:rPr>
          <w:rFonts w:ascii="Gill Sans MT" w:hAnsi="Gill Sans MT"/>
          <w:sz w:val="24"/>
          <w:szCs w:val="24"/>
        </w:rPr>
        <w:t xml:space="preserve">. Any </w:t>
      </w:r>
      <w:r w:rsidR="004668AB" w:rsidRPr="008D25AD">
        <w:rPr>
          <w:rFonts w:ascii="Gill Sans MT" w:hAnsi="Gill Sans MT"/>
          <w:sz w:val="24"/>
          <w:szCs w:val="24"/>
        </w:rPr>
        <w:t xml:space="preserve">expert visitors </w:t>
      </w:r>
      <w:r w:rsidR="00222E19" w:rsidRPr="008D25AD">
        <w:rPr>
          <w:rFonts w:ascii="Gill Sans MT" w:hAnsi="Gill Sans MT"/>
          <w:sz w:val="24"/>
          <w:szCs w:val="24"/>
        </w:rPr>
        <w:t xml:space="preserve">or trainers </w:t>
      </w:r>
      <w:r w:rsidR="004668AB" w:rsidRPr="008D25AD">
        <w:rPr>
          <w:rFonts w:ascii="Gill Sans MT" w:hAnsi="Gill Sans MT"/>
          <w:sz w:val="24"/>
          <w:szCs w:val="24"/>
        </w:rPr>
        <w:t xml:space="preserve">invited </w:t>
      </w:r>
      <w:r w:rsidR="00C14A93" w:rsidRPr="008D25AD">
        <w:rPr>
          <w:rFonts w:ascii="Gill Sans MT" w:hAnsi="Gill Sans MT"/>
          <w:sz w:val="24"/>
          <w:szCs w:val="24"/>
        </w:rPr>
        <w:t>into</w:t>
      </w:r>
      <w:r w:rsidR="004668AB" w:rsidRPr="008D25AD">
        <w:rPr>
          <w:rFonts w:ascii="Gill Sans MT" w:hAnsi="Gill Sans MT"/>
          <w:sz w:val="24"/>
          <w:szCs w:val="24"/>
        </w:rPr>
        <w:t xml:space="preserve"> </w:t>
      </w:r>
      <w:r w:rsidR="00C14A93" w:rsidRPr="008D25AD">
        <w:rPr>
          <w:rFonts w:ascii="Gill Sans MT" w:hAnsi="Gill Sans MT"/>
          <w:sz w:val="24"/>
          <w:szCs w:val="24"/>
        </w:rPr>
        <w:t xml:space="preserve">the school </w:t>
      </w:r>
      <w:r w:rsidR="00222BA1" w:rsidRPr="008D25AD">
        <w:rPr>
          <w:rFonts w:ascii="Gill Sans MT" w:hAnsi="Gill Sans MT"/>
          <w:sz w:val="24"/>
          <w:szCs w:val="24"/>
        </w:rPr>
        <w:t xml:space="preserve">to </w:t>
      </w:r>
      <w:r w:rsidR="004668AB" w:rsidRPr="008D25AD">
        <w:rPr>
          <w:rFonts w:ascii="Gill Sans MT" w:hAnsi="Gill Sans MT"/>
          <w:sz w:val="24"/>
          <w:szCs w:val="24"/>
        </w:rPr>
        <w:t xml:space="preserve">enhance and supplement the programme </w:t>
      </w:r>
      <w:r w:rsidR="00222E19" w:rsidRPr="008D25AD">
        <w:rPr>
          <w:rFonts w:ascii="Gill Sans MT" w:hAnsi="Gill Sans MT"/>
          <w:sz w:val="24"/>
          <w:szCs w:val="24"/>
        </w:rPr>
        <w:t xml:space="preserve">will be expected to </w:t>
      </w:r>
      <w:r w:rsidR="00147D93">
        <w:rPr>
          <w:rFonts w:ascii="Gill Sans MT" w:hAnsi="Gill Sans MT"/>
          <w:sz w:val="24"/>
          <w:szCs w:val="24"/>
        </w:rPr>
        <w:t>respect</w:t>
      </w:r>
      <w:r w:rsidR="00222E19" w:rsidRPr="008D25AD">
        <w:rPr>
          <w:rFonts w:ascii="Gill Sans MT" w:hAnsi="Gill Sans MT"/>
          <w:sz w:val="24"/>
          <w:szCs w:val="24"/>
        </w:rPr>
        <w:t xml:space="preserve"> the</w:t>
      </w:r>
      <w:r w:rsidR="00A53527">
        <w:rPr>
          <w:rFonts w:ascii="Gill Sans MT" w:hAnsi="Gill Sans MT"/>
          <w:sz w:val="24"/>
          <w:szCs w:val="24"/>
        </w:rPr>
        <w:t xml:space="preserve"> schools published policy for R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222E19" w:rsidRPr="008D25AD">
        <w:rPr>
          <w:rFonts w:ascii="Gill Sans MT" w:hAnsi="Gill Sans MT"/>
          <w:sz w:val="24"/>
          <w:szCs w:val="24"/>
        </w:rPr>
        <w:t xml:space="preserve">E. </w:t>
      </w:r>
      <w:r w:rsidR="00DF34A9" w:rsidRPr="008D25AD">
        <w:rPr>
          <w:rFonts w:ascii="Gill Sans MT" w:hAnsi="Gill Sans MT"/>
          <w:sz w:val="24"/>
          <w:szCs w:val="24"/>
        </w:rPr>
        <w:t xml:space="preserve"> </w:t>
      </w:r>
    </w:p>
    <w:p w14:paraId="23B18197" w14:textId="77777777" w:rsidR="00AB7927" w:rsidRPr="00AB7927" w:rsidRDefault="00AB7927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58CBE7D4" w14:textId="247DABBD" w:rsidR="00AB7927" w:rsidRPr="00AB7927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A53527">
        <w:rPr>
          <w:rFonts w:ascii="Gill Sans MT" w:hAnsi="Gill Sans MT"/>
          <w:b/>
          <w:bCs/>
          <w:sz w:val="24"/>
          <w:szCs w:val="24"/>
        </w:rPr>
        <w:t>R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H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 xml:space="preserve">E will be delivered in a way that </w:t>
      </w:r>
      <w:r w:rsidR="004C5A35">
        <w:rPr>
          <w:rFonts w:ascii="Gill Sans MT" w:hAnsi="Gill Sans MT"/>
          <w:b/>
          <w:bCs/>
          <w:sz w:val="24"/>
          <w:szCs w:val="24"/>
        </w:rPr>
        <w:t>affords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 dignity</w:t>
      </w:r>
      <w:r w:rsidR="00D2291B">
        <w:rPr>
          <w:rFonts w:ascii="Gill Sans MT" w:hAnsi="Gill Sans MT"/>
          <w:b/>
          <w:bCs/>
          <w:sz w:val="24"/>
          <w:szCs w:val="24"/>
        </w:rPr>
        <w:t xml:space="preserve"> and</w:t>
      </w:r>
      <w:r w:rsidR="003E0ABD">
        <w:rPr>
          <w:rFonts w:ascii="Gill Sans MT" w:hAnsi="Gill Sans MT"/>
          <w:b/>
          <w:bCs/>
          <w:sz w:val="24"/>
          <w:szCs w:val="24"/>
        </w:rPr>
        <w:t xml:space="preserve"> shows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respect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all </w:t>
      </w:r>
      <w:r w:rsidR="00D2291B">
        <w:rPr>
          <w:rFonts w:ascii="Gill Sans MT" w:hAnsi="Gill Sans MT"/>
          <w:b/>
          <w:bCs/>
          <w:sz w:val="24"/>
          <w:szCs w:val="24"/>
        </w:rPr>
        <w:t>who</w:t>
      </w:r>
      <w:r w:rsidR="00D2291B" w:rsidRPr="00AB7927">
        <w:rPr>
          <w:rFonts w:ascii="Gill Sans MT" w:hAnsi="Gill Sans MT"/>
          <w:b/>
          <w:bCs/>
          <w:sz w:val="24"/>
          <w:szCs w:val="24"/>
        </w:rPr>
        <w:t xml:space="preserve">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 xml:space="preserve">make up our diverse </w:t>
      </w:r>
      <w:r w:rsidR="003E0ABD">
        <w:rPr>
          <w:rFonts w:ascii="Gill Sans MT" w:hAnsi="Gill Sans MT"/>
          <w:b/>
          <w:bCs/>
          <w:sz w:val="24"/>
          <w:szCs w:val="24"/>
        </w:rPr>
        <w:t>community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.  </w:t>
      </w:r>
      <w:r w:rsidR="007523F7" w:rsidRPr="00AB7927">
        <w:rPr>
          <w:rFonts w:ascii="Gill Sans MT" w:hAnsi="Gill Sans MT"/>
          <w:sz w:val="24"/>
          <w:szCs w:val="24"/>
        </w:rPr>
        <w:t>It</w:t>
      </w:r>
      <w:r w:rsidR="00AF1B3B" w:rsidRPr="00AB7927">
        <w:rPr>
          <w:rFonts w:ascii="Gill Sans MT" w:hAnsi="Gill Sans MT"/>
          <w:sz w:val="24"/>
          <w:szCs w:val="24"/>
        </w:rPr>
        <w:t xml:space="preserve"> will </w:t>
      </w:r>
      <w:r w:rsidR="00FE170D">
        <w:rPr>
          <w:rFonts w:ascii="Gill Sans MT" w:hAnsi="Gill Sans MT"/>
          <w:sz w:val="24"/>
          <w:szCs w:val="24"/>
        </w:rPr>
        <w:t xml:space="preserve">not discriminate against any of </w:t>
      </w:r>
      <w:r w:rsidR="001048E5">
        <w:rPr>
          <w:rFonts w:ascii="Gill Sans MT" w:hAnsi="Gill Sans MT"/>
          <w:sz w:val="24"/>
          <w:szCs w:val="24"/>
        </w:rPr>
        <w:t xml:space="preserve">the protected characteristics in the Equality Act and </w:t>
      </w:r>
      <w:r w:rsidR="009E46A8">
        <w:rPr>
          <w:rFonts w:ascii="Gill Sans MT" w:hAnsi="Gill Sans MT"/>
          <w:sz w:val="24"/>
          <w:szCs w:val="24"/>
        </w:rPr>
        <w:t xml:space="preserve">will be </w:t>
      </w:r>
      <w:r w:rsidR="00AF1B3B" w:rsidRPr="00AB7927">
        <w:rPr>
          <w:rFonts w:ascii="Gill Sans MT" w:hAnsi="Gill Sans MT"/>
          <w:sz w:val="24"/>
          <w:szCs w:val="24"/>
        </w:rPr>
        <w:t>sensitive to the faith and beliefs of those in the wider school community</w:t>
      </w:r>
      <w:r w:rsidR="00A53527">
        <w:rPr>
          <w:rFonts w:ascii="Gill Sans MT" w:hAnsi="Gill Sans MT"/>
          <w:sz w:val="24"/>
          <w:szCs w:val="24"/>
        </w:rPr>
        <w:t>. R</w:t>
      </w:r>
      <w:r w:rsidR="001048E5">
        <w:rPr>
          <w:rFonts w:ascii="Gill Sans MT" w:hAnsi="Gill Sans MT"/>
          <w:sz w:val="24"/>
          <w:szCs w:val="24"/>
        </w:rPr>
        <w:t xml:space="preserve">HE </w:t>
      </w:r>
      <w:r w:rsidR="00D36C77" w:rsidRPr="00AB7927">
        <w:rPr>
          <w:rFonts w:ascii="Gill Sans MT" w:hAnsi="Gill Sans MT"/>
          <w:sz w:val="24"/>
          <w:szCs w:val="24"/>
        </w:rPr>
        <w:t xml:space="preserve">will seek to explain </w:t>
      </w:r>
      <w:r w:rsidR="001048E5" w:rsidRPr="00AB7927">
        <w:rPr>
          <w:rFonts w:ascii="Gill Sans MT" w:hAnsi="Gill Sans MT"/>
          <w:sz w:val="24"/>
          <w:szCs w:val="24"/>
        </w:rPr>
        <w:t xml:space="preserve">fairly </w:t>
      </w:r>
      <w:r w:rsidR="00D36C77" w:rsidRPr="00AB7927">
        <w:rPr>
          <w:rFonts w:ascii="Gill Sans MT" w:hAnsi="Gill Sans MT"/>
          <w:sz w:val="24"/>
          <w:szCs w:val="24"/>
        </w:rPr>
        <w:t>the tenets and varying interpretations of religious co</w:t>
      </w:r>
      <w:r w:rsidR="00A53527">
        <w:rPr>
          <w:rFonts w:ascii="Gill Sans MT" w:hAnsi="Gill Sans MT"/>
          <w:sz w:val="24"/>
          <w:szCs w:val="24"/>
        </w:rPr>
        <w:t xml:space="preserve">mmunities on matters of </w:t>
      </w:r>
      <w:r w:rsidR="00D36C77" w:rsidRPr="00AB7927">
        <w:rPr>
          <w:rFonts w:ascii="Gill Sans MT" w:hAnsi="Gill Sans MT"/>
          <w:sz w:val="24"/>
          <w:szCs w:val="24"/>
        </w:rPr>
        <w:t>relationships</w:t>
      </w:r>
      <w:r w:rsidR="001048E5">
        <w:rPr>
          <w:rFonts w:ascii="Gill Sans MT" w:hAnsi="Gill Sans MT"/>
          <w:sz w:val="24"/>
          <w:szCs w:val="24"/>
        </w:rPr>
        <w:t xml:space="preserve"> and teach these viewpoints with respect</w:t>
      </w:r>
      <w:r w:rsidR="00D36C77" w:rsidRPr="00AB7927">
        <w:rPr>
          <w:rFonts w:ascii="Gill Sans MT" w:hAnsi="Gill Sans MT"/>
          <w:sz w:val="24"/>
          <w:szCs w:val="24"/>
        </w:rPr>
        <w:t>. I</w:t>
      </w:r>
      <w:r w:rsidR="00FC4A0B" w:rsidRPr="00AB7927">
        <w:rPr>
          <w:rFonts w:ascii="Gill Sans MT" w:hAnsi="Gill Sans MT"/>
          <w:sz w:val="24"/>
          <w:szCs w:val="24"/>
        </w:rPr>
        <w:t>t will value the importance of faithfulness</w:t>
      </w:r>
      <w:r w:rsidR="00D36C77" w:rsidRPr="00AB7927">
        <w:rPr>
          <w:rFonts w:ascii="Gill Sans MT" w:hAnsi="Gill Sans MT"/>
          <w:sz w:val="24"/>
          <w:szCs w:val="24"/>
        </w:rPr>
        <w:t xml:space="preserve"> as the underpinning and backdrop for</w:t>
      </w:r>
      <w:r w:rsidR="00FC4A0B" w:rsidRPr="00AB7927">
        <w:rPr>
          <w:rFonts w:ascii="Gill Sans MT" w:hAnsi="Gill Sans MT"/>
          <w:sz w:val="24"/>
          <w:szCs w:val="24"/>
        </w:rPr>
        <w:t xml:space="preserve"> relationships</w:t>
      </w:r>
      <w:r w:rsidR="00D36C77" w:rsidRPr="00AB7927">
        <w:rPr>
          <w:rFonts w:ascii="Gill Sans MT" w:hAnsi="Gill Sans MT"/>
          <w:sz w:val="24"/>
          <w:szCs w:val="24"/>
        </w:rPr>
        <w:t xml:space="preserve">. </w:t>
      </w:r>
      <w:r w:rsidR="009061AB" w:rsidRPr="00AB7927">
        <w:rPr>
          <w:rFonts w:ascii="Gill Sans MT" w:hAnsi="Gill Sans MT"/>
          <w:sz w:val="24"/>
          <w:szCs w:val="24"/>
        </w:rPr>
        <w:t>It will encourage pupils to develop the skills needed to disagree with</w:t>
      </w:r>
      <w:r w:rsidR="008171B0" w:rsidRPr="00AB7927">
        <w:rPr>
          <w:rFonts w:ascii="Gill Sans MT" w:hAnsi="Gill Sans MT"/>
          <w:sz w:val="24"/>
          <w:szCs w:val="24"/>
        </w:rPr>
        <w:t>out being disagreeable</w:t>
      </w:r>
      <w:r w:rsidR="00CA203F" w:rsidRPr="00AB7927">
        <w:rPr>
          <w:rFonts w:ascii="Gill Sans MT" w:hAnsi="Gill Sans MT"/>
          <w:sz w:val="24"/>
          <w:szCs w:val="24"/>
        </w:rPr>
        <w:t xml:space="preserve">, to appreciate the lived experience of other people </w:t>
      </w:r>
      <w:r w:rsidR="009061AB" w:rsidRPr="00AB7927">
        <w:rPr>
          <w:rFonts w:ascii="Gill Sans MT" w:hAnsi="Gill Sans MT"/>
          <w:sz w:val="24"/>
          <w:szCs w:val="24"/>
        </w:rPr>
        <w:t xml:space="preserve">and to live well together.  </w:t>
      </w:r>
    </w:p>
    <w:p w14:paraId="218995FF" w14:textId="0E3D0497" w:rsidR="00AB7927" w:rsidRPr="00AB7927" w:rsidRDefault="00AB7927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04D58033" w14:textId="268185C9" w:rsidR="00222BA1" w:rsidRPr="00AB7927" w:rsidRDefault="00A53527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That R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="007523F7" w:rsidRPr="00AB7927">
        <w:rPr>
          <w:rFonts w:ascii="Gill Sans MT" w:hAnsi="Gill Sans MT"/>
          <w:b/>
          <w:bCs/>
          <w:sz w:val="24"/>
          <w:szCs w:val="24"/>
        </w:rPr>
        <w:t xml:space="preserve">E will seek </w:t>
      </w:r>
      <w:r w:rsidR="009B3D04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="007523F7" w:rsidRPr="00AB7927">
        <w:rPr>
          <w:rFonts w:ascii="Gill Sans MT" w:hAnsi="Gill Sans MT"/>
          <w:b/>
          <w:bCs/>
          <w:sz w:val="24"/>
          <w:szCs w:val="24"/>
        </w:rPr>
        <w:t>build resilience in our pupils to help them form healthy relationships</w:t>
      </w:r>
      <w:r>
        <w:rPr>
          <w:rFonts w:ascii="Gill Sans MT" w:hAnsi="Gill Sans MT"/>
          <w:b/>
          <w:bCs/>
          <w:sz w:val="24"/>
          <w:szCs w:val="24"/>
        </w:rPr>
        <w:t>, to keep themselves safe</w:t>
      </w:r>
      <w:r w:rsidR="007523F7" w:rsidRPr="00AB7927">
        <w:rPr>
          <w:rFonts w:ascii="Gill Sans MT" w:hAnsi="Gill Sans MT"/>
          <w:sz w:val="24"/>
          <w:szCs w:val="24"/>
        </w:rPr>
        <w:t>. It will give pupils opportunities to reflect on values and influences including their peers, the media, the internet, faith and culture that may have shape</w:t>
      </w:r>
      <w:r w:rsidR="000B0D0D" w:rsidRPr="00AB7927">
        <w:rPr>
          <w:rFonts w:ascii="Gill Sans MT" w:hAnsi="Gill Sans MT"/>
          <w:sz w:val="24"/>
          <w:szCs w:val="24"/>
        </w:rPr>
        <w:t>d</w:t>
      </w:r>
      <w:r w:rsidR="007523F7" w:rsidRPr="00AB7927">
        <w:rPr>
          <w:rFonts w:ascii="Gill Sans MT" w:hAnsi="Gill Sans MT"/>
          <w:sz w:val="24"/>
          <w:szCs w:val="24"/>
        </w:rPr>
        <w:t xml:space="preserve"> their attitudes </w:t>
      </w:r>
      <w:r>
        <w:rPr>
          <w:rFonts w:ascii="Gill Sans MT" w:hAnsi="Gill Sans MT"/>
          <w:sz w:val="24"/>
          <w:szCs w:val="24"/>
        </w:rPr>
        <w:t>to gender, relationships</w:t>
      </w:r>
      <w:r w:rsidR="007523F7" w:rsidRPr="00AB7927">
        <w:rPr>
          <w:rFonts w:ascii="Gill Sans MT" w:hAnsi="Gill Sans MT"/>
          <w:sz w:val="24"/>
          <w:szCs w:val="24"/>
        </w:rPr>
        <w:t xml:space="preserve">. </w:t>
      </w:r>
      <w:r w:rsidR="001A6EDE">
        <w:rPr>
          <w:rFonts w:ascii="Gill Sans MT" w:hAnsi="Gill Sans MT"/>
          <w:sz w:val="24"/>
          <w:szCs w:val="24"/>
        </w:rPr>
        <w:t xml:space="preserve">   </w:t>
      </w:r>
      <w:r w:rsidR="007523F7" w:rsidRPr="00AB7927">
        <w:rPr>
          <w:rFonts w:ascii="Gill Sans MT" w:hAnsi="Gill Sans MT"/>
          <w:sz w:val="24"/>
          <w:szCs w:val="24"/>
        </w:rPr>
        <w:t xml:space="preserve">It will </w:t>
      </w:r>
      <w:r w:rsidR="000B0D0D" w:rsidRPr="00AB7927">
        <w:rPr>
          <w:rFonts w:ascii="Gill Sans MT" w:hAnsi="Gill Sans MT"/>
          <w:sz w:val="24"/>
          <w:szCs w:val="24"/>
        </w:rPr>
        <w:t>promote the development of</w:t>
      </w:r>
      <w:r w:rsidR="007523F7" w:rsidRPr="00AB7927">
        <w:rPr>
          <w:rFonts w:ascii="Gill Sans MT" w:hAnsi="Gill Sans MT"/>
          <w:sz w:val="24"/>
          <w:szCs w:val="24"/>
        </w:rPr>
        <w:t xml:space="preserve"> the wisdom and skills our pupils need to make their own informed decisions. </w:t>
      </w:r>
    </w:p>
    <w:p w14:paraId="0C6E66D6" w14:textId="77777777" w:rsidR="00AC29DD" w:rsidRPr="008D25AD" w:rsidRDefault="00AC29DD" w:rsidP="001D3035">
      <w:pPr>
        <w:pStyle w:val="ListParagraph"/>
        <w:ind w:left="284" w:hanging="284"/>
        <w:jc w:val="both"/>
        <w:rPr>
          <w:rFonts w:ascii="Gill Sans MT" w:hAnsi="Gill Sans MT"/>
          <w:sz w:val="24"/>
          <w:szCs w:val="24"/>
        </w:rPr>
      </w:pPr>
    </w:p>
    <w:p w14:paraId="5FD4C483" w14:textId="660BFAC5" w:rsidR="00AB7927" w:rsidRPr="00AC29DD" w:rsidRDefault="00A53527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That R</w:t>
      </w:r>
      <w:r w:rsidR="002C7104" w:rsidRPr="00AC29DD">
        <w:rPr>
          <w:rFonts w:ascii="Gill Sans MT" w:hAnsi="Gill Sans MT"/>
          <w:b/>
          <w:bCs/>
          <w:sz w:val="24"/>
          <w:szCs w:val="24"/>
        </w:rPr>
        <w:t>H</w:t>
      </w:r>
      <w:r w:rsidR="007523F7" w:rsidRPr="00AC29DD">
        <w:rPr>
          <w:rFonts w:ascii="Gill Sans MT" w:hAnsi="Gill Sans MT"/>
          <w:b/>
          <w:bCs/>
          <w:sz w:val="24"/>
          <w:szCs w:val="24"/>
        </w:rPr>
        <w:t xml:space="preserve">E will promote healthy resilient </w:t>
      </w:r>
      <w:r w:rsidR="00BD4D3A" w:rsidRPr="00AC29DD">
        <w:rPr>
          <w:rFonts w:ascii="Gill Sans MT" w:hAnsi="Gill Sans MT"/>
          <w:b/>
          <w:bCs/>
          <w:sz w:val="24"/>
          <w:szCs w:val="24"/>
        </w:rPr>
        <w:t>r</w:t>
      </w:r>
      <w:r w:rsidR="007523F7" w:rsidRPr="00AC29DD">
        <w:rPr>
          <w:rFonts w:ascii="Gill Sans MT" w:hAnsi="Gill Sans MT"/>
          <w:b/>
          <w:bCs/>
          <w:sz w:val="24"/>
          <w:szCs w:val="24"/>
        </w:rPr>
        <w:t>elationships set in the context of character and virtue development</w:t>
      </w:r>
      <w:r w:rsidR="007523F7" w:rsidRPr="00AC29DD">
        <w:rPr>
          <w:rFonts w:ascii="Gill Sans MT" w:hAnsi="Gill Sans MT"/>
          <w:sz w:val="24"/>
          <w:szCs w:val="24"/>
        </w:rPr>
        <w:t xml:space="preserve">. </w:t>
      </w:r>
      <w:r w:rsidR="00F0130C" w:rsidRPr="00AC29DD">
        <w:rPr>
          <w:rFonts w:ascii="Gill Sans MT" w:hAnsi="Gill Sans MT"/>
          <w:sz w:val="24"/>
          <w:szCs w:val="24"/>
        </w:rPr>
        <w:t>It will reflect the vision and associated values of the school</w:t>
      </w:r>
      <w:r>
        <w:rPr>
          <w:rFonts w:ascii="Gill Sans MT" w:hAnsi="Gill Sans MT"/>
          <w:sz w:val="24"/>
          <w:szCs w:val="24"/>
        </w:rPr>
        <w:t xml:space="preserve"> and </w:t>
      </w:r>
      <w:r w:rsidR="00F0130C" w:rsidRPr="00AC29DD">
        <w:rPr>
          <w:rFonts w:ascii="Gill Sans MT" w:hAnsi="Gill Sans MT"/>
          <w:sz w:val="24"/>
          <w:szCs w:val="24"/>
        </w:rPr>
        <w:t>encourage relationships that are hopeful and aspirational</w:t>
      </w:r>
      <w:r w:rsidR="00F0130C">
        <w:rPr>
          <w:rFonts w:ascii="Gill Sans MT" w:hAnsi="Gill Sans MT"/>
          <w:sz w:val="24"/>
          <w:szCs w:val="24"/>
        </w:rPr>
        <w:t xml:space="preserve">. Based on the school’s values it will seek to </w:t>
      </w:r>
      <w:r w:rsidR="00F0130C" w:rsidRPr="00AC29DD">
        <w:rPr>
          <w:rFonts w:ascii="Gill Sans MT" w:hAnsi="Gill Sans MT"/>
          <w:sz w:val="24"/>
          <w:szCs w:val="24"/>
        </w:rPr>
        <w:t>develop character</w:t>
      </w:r>
      <w:r w:rsidR="00F0130C">
        <w:rPr>
          <w:rFonts w:ascii="Gill Sans MT" w:hAnsi="Gill Sans MT"/>
          <w:sz w:val="24"/>
          <w:szCs w:val="24"/>
        </w:rPr>
        <w:t xml:space="preserve"> within a moral framework based on</w:t>
      </w:r>
      <w:r w:rsidR="00F0130C" w:rsidRPr="00AC29DD">
        <w:rPr>
          <w:rFonts w:ascii="Gill Sans MT" w:hAnsi="Gill Sans MT"/>
          <w:sz w:val="24"/>
          <w:szCs w:val="24"/>
        </w:rPr>
        <w:t xml:space="preserve"> virtues such as honesty, integrity, self-control, courage, humility, kindness, forgiveness, generosity and a sense of justice</w:t>
      </w:r>
      <w:r w:rsidR="00F0130C">
        <w:rPr>
          <w:rFonts w:ascii="Gill Sans MT" w:hAnsi="Gill Sans MT"/>
          <w:sz w:val="24"/>
          <w:szCs w:val="24"/>
        </w:rPr>
        <w:t xml:space="preserve"> but does not seek to teach only one moral position.</w:t>
      </w:r>
    </w:p>
    <w:p w14:paraId="0083B55A" w14:textId="5D35713C" w:rsidR="00AB7927" w:rsidRPr="00AB7927" w:rsidRDefault="00AB7927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189A8E92" w14:textId="6B8D6AAF" w:rsidR="00222BA1" w:rsidRPr="00AB7927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A53527">
        <w:rPr>
          <w:rFonts w:ascii="Gill Sans MT" w:hAnsi="Gill Sans MT"/>
          <w:b/>
          <w:bCs/>
          <w:sz w:val="24"/>
          <w:szCs w:val="24"/>
        </w:rPr>
        <w:t>R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 xml:space="preserve">E will be based on honest and medically accurate information </w:t>
      </w:r>
      <w:r w:rsidR="003E0ABD">
        <w:rPr>
          <w:rFonts w:ascii="Gill Sans MT" w:hAnsi="Gill Sans MT"/>
          <w:b/>
          <w:bCs/>
          <w:sz w:val="24"/>
          <w:szCs w:val="24"/>
        </w:rPr>
        <w:t>from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 xml:space="preserve"> reliable sources of information, including about the law and legal rights</w:t>
      </w:r>
      <w:r w:rsidR="009061AB" w:rsidRPr="00AB7927">
        <w:rPr>
          <w:rFonts w:ascii="Gill Sans MT" w:hAnsi="Gill Sans MT"/>
          <w:sz w:val="24"/>
          <w:szCs w:val="24"/>
        </w:rPr>
        <w:t xml:space="preserve">. It will distinguish between </w:t>
      </w:r>
      <w:r w:rsidR="00BC6C43" w:rsidRPr="00AB7927">
        <w:rPr>
          <w:rFonts w:ascii="Gill Sans MT" w:hAnsi="Gill Sans MT"/>
          <w:sz w:val="24"/>
          <w:szCs w:val="24"/>
        </w:rPr>
        <w:t>different types of knowledge</w:t>
      </w:r>
      <w:r w:rsidR="009061AB" w:rsidRPr="00AB7927">
        <w:rPr>
          <w:rFonts w:ascii="Gill Sans MT" w:hAnsi="Gill Sans MT"/>
          <w:sz w:val="24"/>
          <w:szCs w:val="24"/>
        </w:rPr>
        <w:t xml:space="preserve"> and opinion</w:t>
      </w:r>
      <w:r w:rsidR="00BC6C43" w:rsidRPr="00AB7927">
        <w:rPr>
          <w:rFonts w:ascii="Gill Sans MT" w:hAnsi="Gill Sans MT"/>
          <w:sz w:val="24"/>
          <w:szCs w:val="24"/>
        </w:rPr>
        <w:t>s</w:t>
      </w:r>
      <w:r w:rsidR="009061AB" w:rsidRPr="00AB7927">
        <w:rPr>
          <w:rFonts w:ascii="Gill Sans MT" w:hAnsi="Gill Sans MT"/>
          <w:sz w:val="24"/>
          <w:szCs w:val="24"/>
        </w:rPr>
        <w:t xml:space="preserve"> so that pupils</w:t>
      </w:r>
      <w:r w:rsidR="00A53527">
        <w:rPr>
          <w:rFonts w:ascii="Gill Sans MT" w:hAnsi="Gill Sans MT"/>
          <w:sz w:val="24"/>
          <w:szCs w:val="24"/>
        </w:rPr>
        <w:t xml:space="preserve"> can learn about their bodies</w:t>
      </w:r>
      <w:r w:rsidR="009061AB" w:rsidRPr="00AB7927">
        <w:rPr>
          <w:rFonts w:ascii="Gill Sans MT" w:hAnsi="Gill Sans MT"/>
          <w:sz w:val="24"/>
          <w:szCs w:val="24"/>
        </w:rPr>
        <w:t xml:space="preserve"> as appropriate to their age and maturity. </w:t>
      </w:r>
    </w:p>
    <w:p w14:paraId="7989BC95" w14:textId="7708A1E4" w:rsidR="00222BA1" w:rsidRPr="008D25AD" w:rsidRDefault="00222BA1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511000C6" w14:textId="2D4133D9" w:rsidR="00222BA1" w:rsidRPr="008D25AD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</w:t>
      </w:r>
      <w:r w:rsidR="009061AB" w:rsidRPr="008D25AD">
        <w:rPr>
          <w:rFonts w:ascii="Gill Sans MT" w:hAnsi="Gill Sans MT"/>
          <w:b/>
          <w:bCs/>
          <w:sz w:val="24"/>
          <w:szCs w:val="24"/>
        </w:rPr>
        <w:t xml:space="preserve"> t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ake a particular care to meet the individual needs of all pupils including those with special needs and disabilities.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 xml:space="preserve"> </w:t>
      </w:r>
      <w:r w:rsidR="007523F7" w:rsidRPr="008D25AD">
        <w:rPr>
          <w:rFonts w:ascii="Gill Sans MT" w:hAnsi="Gill Sans MT"/>
          <w:sz w:val="24"/>
          <w:szCs w:val="24"/>
        </w:rPr>
        <w:t xml:space="preserve">It </w:t>
      </w:r>
      <w:r w:rsidR="001B3559" w:rsidRPr="008D25AD">
        <w:rPr>
          <w:rFonts w:ascii="Gill Sans MT" w:hAnsi="Gill Sans MT"/>
          <w:sz w:val="24"/>
          <w:szCs w:val="24"/>
        </w:rPr>
        <w:t xml:space="preserve">will ensure that lessons and </w:t>
      </w:r>
      <w:r w:rsidR="007523F7" w:rsidRPr="008D25AD">
        <w:rPr>
          <w:rFonts w:ascii="Gill Sans MT" w:hAnsi="Gill Sans MT"/>
          <w:sz w:val="24"/>
          <w:szCs w:val="24"/>
        </w:rPr>
        <w:t xml:space="preserve">any </w:t>
      </w:r>
      <w:r w:rsidR="001B3559" w:rsidRPr="008D25AD">
        <w:rPr>
          <w:rFonts w:ascii="Gill Sans MT" w:hAnsi="Gill Sans MT"/>
          <w:sz w:val="24"/>
          <w:szCs w:val="24"/>
        </w:rPr>
        <w:t xml:space="preserve">resources used will be </w:t>
      </w:r>
      <w:r w:rsidR="007523F7" w:rsidRPr="008D25AD">
        <w:rPr>
          <w:rFonts w:ascii="Gill Sans MT" w:hAnsi="Gill Sans MT"/>
          <w:sz w:val="24"/>
          <w:szCs w:val="24"/>
        </w:rPr>
        <w:t>accessible</w:t>
      </w:r>
      <w:r w:rsidR="00BC6C43">
        <w:rPr>
          <w:rFonts w:ascii="Gill Sans MT" w:hAnsi="Gill Sans MT"/>
          <w:sz w:val="24"/>
          <w:szCs w:val="24"/>
        </w:rPr>
        <w:t xml:space="preserve"> and</w:t>
      </w:r>
      <w:r w:rsidR="007523F7" w:rsidRPr="008D25AD">
        <w:rPr>
          <w:rFonts w:ascii="Gill Sans MT" w:hAnsi="Gill Sans MT"/>
          <w:sz w:val="24"/>
          <w:szCs w:val="24"/>
        </w:rPr>
        <w:t xml:space="preserve"> </w:t>
      </w:r>
      <w:r w:rsidR="00147D93">
        <w:rPr>
          <w:rFonts w:ascii="Gill Sans MT" w:hAnsi="Gill Sans MT"/>
          <w:sz w:val="24"/>
          <w:szCs w:val="24"/>
        </w:rPr>
        <w:t>sensitive to the learning needs of the individual child.</w:t>
      </w:r>
      <w:r w:rsidR="001B3559" w:rsidRPr="008D25AD">
        <w:rPr>
          <w:rFonts w:ascii="Gill Sans MT" w:hAnsi="Gill Sans MT"/>
          <w:sz w:val="24"/>
          <w:szCs w:val="24"/>
        </w:rPr>
        <w:t xml:space="preserve"> We </w:t>
      </w:r>
      <w:r w:rsidR="00304F7E" w:rsidRPr="008D25AD">
        <w:rPr>
          <w:rFonts w:ascii="Gill Sans MT" w:hAnsi="Gill Sans MT"/>
          <w:sz w:val="24"/>
          <w:szCs w:val="24"/>
        </w:rPr>
        <w:t xml:space="preserve">acknowledge </w:t>
      </w:r>
      <w:r w:rsidR="001B3559" w:rsidRPr="008D25AD">
        <w:rPr>
          <w:rFonts w:ascii="Gill Sans MT" w:hAnsi="Gill Sans MT"/>
          <w:sz w:val="24"/>
          <w:szCs w:val="24"/>
        </w:rPr>
        <w:t xml:space="preserve">the </w:t>
      </w:r>
      <w:r w:rsidR="00304F7E" w:rsidRPr="008D25AD">
        <w:rPr>
          <w:rFonts w:ascii="Gill Sans MT" w:hAnsi="Gill Sans MT"/>
          <w:sz w:val="24"/>
          <w:szCs w:val="24"/>
        </w:rPr>
        <w:t xml:space="preserve">potential vulnerability of pupils who have </w:t>
      </w:r>
      <w:bookmarkStart w:id="0" w:name="_Hlk23146364"/>
      <w:r w:rsidR="001A6EDE" w:rsidRPr="001A6EDE">
        <w:rPr>
          <w:rFonts w:ascii="Gill Sans MT" w:hAnsi="Gill Sans MT"/>
          <w:sz w:val="24"/>
          <w:szCs w:val="24"/>
        </w:rPr>
        <w:t>special needs and disabilities</w:t>
      </w:r>
      <w:r w:rsidR="001A6EDE" w:rsidRPr="001A6EDE">
        <w:rPr>
          <w:rFonts w:ascii="Gill Sans MT" w:hAnsi="Gill Sans MT"/>
          <w:b/>
          <w:bCs/>
          <w:sz w:val="24"/>
          <w:szCs w:val="24"/>
        </w:rPr>
        <w:t xml:space="preserve"> </w:t>
      </w:r>
      <w:bookmarkEnd w:id="0"/>
      <w:r w:rsidR="001A6EDE">
        <w:rPr>
          <w:rFonts w:ascii="Gill Sans MT" w:hAnsi="Gill Sans MT"/>
          <w:sz w:val="24"/>
          <w:szCs w:val="24"/>
        </w:rPr>
        <w:t>(</w:t>
      </w:r>
      <w:r w:rsidR="00304F7E" w:rsidRPr="008D25AD">
        <w:rPr>
          <w:rFonts w:ascii="Gill Sans MT" w:hAnsi="Gill Sans MT"/>
          <w:sz w:val="24"/>
          <w:szCs w:val="24"/>
        </w:rPr>
        <w:t>SEND</w:t>
      </w:r>
      <w:r w:rsidR="001A6EDE">
        <w:rPr>
          <w:rFonts w:ascii="Gill Sans MT" w:hAnsi="Gill Sans MT"/>
          <w:sz w:val="24"/>
          <w:szCs w:val="24"/>
        </w:rPr>
        <w:t>)</w:t>
      </w:r>
      <w:r w:rsidR="00304F7E" w:rsidRPr="008D25AD">
        <w:rPr>
          <w:rFonts w:ascii="Gill Sans MT" w:hAnsi="Gill Sans MT"/>
          <w:sz w:val="24"/>
          <w:szCs w:val="24"/>
        </w:rPr>
        <w:t xml:space="preserve"> </w:t>
      </w:r>
      <w:r w:rsidR="001A6EDE">
        <w:rPr>
          <w:rFonts w:ascii="Gill Sans MT" w:hAnsi="Gill Sans MT"/>
          <w:sz w:val="24"/>
          <w:szCs w:val="24"/>
        </w:rPr>
        <w:t>and</w:t>
      </w:r>
      <w:r w:rsidR="00304F7E" w:rsidRPr="008D25AD">
        <w:rPr>
          <w:rFonts w:ascii="Gill Sans MT" w:hAnsi="Gill Sans MT"/>
          <w:sz w:val="24"/>
          <w:szCs w:val="24"/>
        </w:rPr>
        <w:t xml:space="preserve"> recognise the possibilities </w:t>
      </w:r>
      <w:r w:rsidR="00446B12" w:rsidRPr="008D25AD">
        <w:rPr>
          <w:rFonts w:ascii="Gill Sans MT" w:hAnsi="Gill Sans MT"/>
          <w:sz w:val="24"/>
          <w:szCs w:val="24"/>
        </w:rPr>
        <w:t>and</w:t>
      </w:r>
      <w:r w:rsidR="00304F7E" w:rsidRPr="008D25AD">
        <w:rPr>
          <w:rFonts w:ascii="Gill Sans MT" w:hAnsi="Gill Sans MT"/>
          <w:sz w:val="24"/>
          <w:szCs w:val="24"/>
        </w:rPr>
        <w:t xml:space="preserve"> right</w:t>
      </w:r>
      <w:r w:rsidR="00446B12" w:rsidRPr="008D25AD">
        <w:rPr>
          <w:rFonts w:ascii="Gill Sans MT" w:hAnsi="Gill Sans MT"/>
          <w:sz w:val="24"/>
          <w:szCs w:val="24"/>
        </w:rPr>
        <w:t>s of SEND pupils to hi</w:t>
      </w:r>
      <w:r w:rsidR="00A53527">
        <w:rPr>
          <w:rFonts w:ascii="Gill Sans MT" w:hAnsi="Gill Sans MT"/>
          <w:sz w:val="24"/>
          <w:szCs w:val="24"/>
        </w:rPr>
        <w:t>gh quality relationships</w:t>
      </w:r>
      <w:r w:rsidR="00446B12" w:rsidRPr="008D25AD">
        <w:rPr>
          <w:rFonts w:ascii="Gill Sans MT" w:hAnsi="Gill Sans MT"/>
          <w:sz w:val="24"/>
          <w:szCs w:val="24"/>
        </w:rPr>
        <w:t xml:space="preserve"> education.</w:t>
      </w:r>
    </w:p>
    <w:p w14:paraId="6DFA8EC2" w14:textId="0B140D01" w:rsidR="00222BA1" w:rsidRPr="008D25AD" w:rsidRDefault="00222BA1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5C2D54F0" w14:textId="69DC9031" w:rsidR="00AF1B3B" w:rsidRPr="008D25AD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 s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eek pupils</w:t>
      </w:r>
      <w:r w:rsidR="00BC6C43">
        <w:rPr>
          <w:rFonts w:ascii="Gill Sans MT" w:hAnsi="Gill Sans MT"/>
          <w:b/>
          <w:bCs/>
          <w:sz w:val="24"/>
          <w:szCs w:val="24"/>
        </w:rPr>
        <w:t>’</w:t>
      </w:r>
      <w:r w:rsidR="00A53527">
        <w:rPr>
          <w:rFonts w:ascii="Gill Sans MT" w:hAnsi="Gill Sans MT"/>
          <w:b/>
          <w:bCs/>
          <w:sz w:val="24"/>
          <w:szCs w:val="24"/>
        </w:rPr>
        <w:t xml:space="preserve"> views about R</w:t>
      </w:r>
      <w:r w:rsidR="002C7104" w:rsidRPr="008D25AD">
        <w:rPr>
          <w:rFonts w:ascii="Gill Sans MT" w:hAnsi="Gill Sans MT"/>
          <w:b/>
          <w:bCs/>
          <w:sz w:val="24"/>
          <w:szCs w:val="24"/>
        </w:rPr>
        <w:t>H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E so that the teaching can be made relevant to their lives. </w:t>
      </w:r>
      <w:r w:rsidR="009061AB" w:rsidRPr="008D25AD">
        <w:rPr>
          <w:rFonts w:ascii="Gill Sans MT" w:hAnsi="Gill Sans MT"/>
          <w:sz w:val="24"/>
          <w:szCs w:val="24"/>
        </w:rPr>
        <w:t xml:space="preserve">It will </w:t>
      </w:r>
      <w:r w:rsidR="00AF1B3B" w:rsidRPr="008D25AD">
        <w:rPr>
          <w:rFonts w:ascii="Gill Sans MT" w:hAnsi="Gill Sans MT"/>
          <w:sz w:val="24"/>
          <w:szCs w:val="24"/>
        </w:rPr>
        <w:t xml:space="preserve">discuss real life issues </w:t>
      </w:r>
      <w:r w:rsidR="00BC6C43">
        <w:rPr>
          <w:rFonts w:ascii="Gill Sans MT" w:hAnsi="Gill Sans MT"/>
          <w:sz w:val="24"/>
          <w:szCs w:val="24"/>
        </w:rPr>
        <w:t>relating</w:t>
      </w:r>
      <w:r w:rsidR="00BC6C43" w:rsidRPr="008D25AD">
        <w:rPr>
          <w:rFonts w:ascii="Gill Sans MT" w:hAnsi="Gill Sans MT"/>
          <w:sz w:val="24"/>
          <w:szCs w:val="24"/>
        </w:rPr>
        <w:t xml:space="preserve"> </w:t>
      </w:r>
      <w:r w:rsidR="00AF1B3B" w:rsidRPr="008D25AD">
        <w:rPr>
          <w:rFonts w:ascii="Gill Sans MT" w:hAnsi="Gill Sans MT"/>
          <w:sz w:val="24"/>
          <w:szCs w:val="24"/>
        </w:rPr>
        <w:t xml:space="preserve">to the age and stage of pupils, including friendships, families, </w:t>
      </w:r>
      <w:r w:rsidR="00A53527">
        <w:rPr>
          <w:rFonts w:ascii="Gill Sans MT" w:hAnsi="Gill Sans MT"/>
          <w:sz w:val="24"/>
          <w:szCs w:val="24"/>
        </w:rPr>
        <w:t>faith</w:t>
      </w:r>
      <w:r w:rsidR="00AF1B3B" w:rsidRPr="008D25AD">
        <w:rPr>
          <w:rFonts w:ascii="Gill Sans MT" w:hAnsi="Gill Sans MT"/>
          <w:sz w:val="24"/>
          <w:szCs w:val="24"/>
        </w:rPr>
        <w:t xml:space="preserve"> and safe relationships online. </w:t>
      </w:r>
      <w:r w:rsidR="007523F7" w:rsidRPr="008D25AD">
        <w:rPr>
          <w:rFonts w:ascii="Gill Sans MT" w:hAnsi="Gill Sans MT"/>
          <w:sz w:val="24"/>
          <w:szCs w:val="24"/>
        </w:rPr>
        <w:t xml:space="preserve">This will be carefully targeted and age appropriate based on a </w:t>
      </w:r>
      <w:r w:rsidR="009702F7" w:rsidRPr="008D25AD">
        <w:rPr>
          <w:rFonts w:ascii="Gill Sans MT" w:hAnsi="Gill Sans MT"/>
          <w:sz w:val="24"/>
          <w:szCs w:val="24"/>
        </w:rPr>
        <w:t xml:space="preserve">teacher </w:t>
      </w:r>
      <w:r w:rsidR="007523F7" w:rsidRPr="008D25AD">
        <w:rPr>
          <w:rFonts w:ascii="Gill Sans MT" w:hAnsi="Gill Sans MT"/>
          <w:sz w:val="24"/>
          <w:szCs w:val="24"/>
        </w:rPr>
        <w:t>judgment about pupil readiness for this information</w:t>
      </w:r>
      <w:r w:rsidR="009702F7" w:rsidRPr="008D25AD">
        <w:rPr>
          <w:rFonts w:ascii="Gill Sans MT" w:hAnsi="Gill Sans MT"/>
          <w:sz w:val="24"/>
          <w:szCs w:val="24"/>
        </w:rPr>
        <w:t xml:space="preserve"> in consultation with parents and carers</w:t>
      </w:r>
      <w:r w:rsidR="007523F7" w:rsidRPr="008D25AD">
        <w:rPr>
          <w:rFonts w:ascii="Gill Sans MT" w:hAnsi="Gill Sans MT"/>
          <w:sz w:val="24"/>
          <w:szCs w:val="24"/>
        </w:rPr>
        <w:t>.</w:t>
      </w:r>
      <w:bookmarkStart w:id="1" w:name="_GoBack"/>
      <w:bookmarkEnd w:id="1"/>
    </w:p>
    <w:p w14:paraId="6EC65329" w14:textId="375D51EC" w:rsidR="004668AB" w:rsidRPr="008D25AD" w:rsidRDefault="004668AB" w:rsidP="001D3035">
      <w:pPr>
        <w:pStyle w:val="ListParagraph"/>
        <w:ind w:left="284" w:hanging="284"/>
        <w:jc w:val="both"/>
        <w:rPr>
          <w:rFonts w:ascii="Gill Sans MT" w:hAnsi="Gill Sans MT"/>
          <w:sz w:val="24"/>
          <w:szCs w:val="24"/>
        </w:rPr>
      </w:pPr>
    </w:p>
    <w:p w14:paraId="6ECAFD37" w14:textId="7659FD4D" w:rsidR="003575E2" w:rsidRPr="008708B4" w:rsidRDefault="003575E2" w:rsidP="00DF34A9">
      <w:pPr>
        <w:pStyle w:val="ListParagraph"/>
        <w:ind w:left="0"/>
        <w:contextualSpacing w:val="0"/>
        <w:rPr>
          <w:rFonts w:ascii="Gill Sans MT" w:hAnsi="Gill Sans MT"/>
          <w:color w:val="0070C0"/>
          <w:sz w:val="24"/>
          <w:szCs w:val="24"/>
        </w:rPr>
      </w:pPr>
    </w:p>
    <w:sectPr w:rsidR="003575E2" w:rsidRPr="008708B4" w:rsidSect="003A2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3D843" w14:textId="77777777" w:rsidR="002A5DD6" w:rsidRDefault="002A5DD6" w:rsidP="00D41E0E">
      <w:pPr>
        <w:spacing w:after="0" w:line="240" w:lineRule="auto"/>
      </w:pPr>
      <w:r>
        <w:separator/>
      </w:r>
    </w:p>
  </w:endnote>
  <w:endnote w:type="continuationSeparator" w:id="0">
    <w:p w14:paraId="423B7112" w14:textId="77777777" w:rsidR="002A5DD6" w:rsidRDefault="002A5DD6" w:rsidP="00D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73EC" w14:textId="16B33281" w:rsidR="007A4451" w:rsidRDefault="007A4451">
    <w:pPr>
      <w:pStyle w:val="Footer"/>
    </w:pPr>
    <w:r>
      <w:rPr>
        <w:rFonts w:cstheme="minorHAnsi"/>
      </w:rPr>
      <w:t>©</w:t>
    </w:r>
    <w:r>
      <w:t xml:space="preserve"> </w:t>
    </w:r>
    <w:r w:rsidR="001D3035">
      <w:t xml:space="preserve">The </w:t>
    </w:r>
    <w:r>
      <w:t xml:space="preserve">Church of England Education Office </w:t>
    </w:r>
    <w:r w:rsidR="001A6EDE">
      <w:t>November</w:t>
    </w:r>
    <w: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4897" w14:textId="7F1B2481" w:rsidR="003A2C23" w:rsidRDefault="003A2C23">
    <w:pPr>
      <w:pStyle w:val="Footer"/>
    </w:pPr>
  </w:p>
  <w:p w14:paraId="4D0C1335" w14:textId="77777777" w:rsidR="003A2C23" w:rsidRDefault="003A2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6718" w14:textId="3ABE1565" w:rsidR="007A4451" w:rsidRDefault="007A4451">
    <w:pPr>
      <w:pStyle w:val="Footer"/>
    </w:pPr>
    <w:r>
      <w:rPr>
        <w:rFonts w:cstheme="minorHAnsi"/>
      </w:rPr>
      <w:t>©</w:t>
    </w:r>
    <w:r>
      <w:t xml:space="preserve"> </w:t>
    </w:r>
    <w:r w:rsidR="001D3035">
      <w:t xml:space="preserve">The </w:t>
    </w:r>
    <w:r>
      <w:t xml:space="preserve">Church of England Education Office </w:t>
    </w:r>
    <w:r w:rsidR="001A6EDE">
      <w:t>November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C0A8" w14:textId="77777777" w:rsidR="002A5DD6" w:rsidRDefault="002A5DD6" w:rsidP="00D41E0E">
      <w:pPr>
        <w:spacing w:after="0" w:line="240" w:lineRule="auto"/>
      </w:pPr>
      <w:r>
        <w:separator/>
      </w:r>
    </w:p>
  </w:footnote>
  <w:footnote w:type="continuationSeparator" w:id="0">
    <w:p w14:paraId="5E5C10A6" w14:textId="77777777" w:rsidR="002A5DD6" w:rsidRDefault="002A5DD6" w:rsidP="00D4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012F" w14:textId="197EA936" w:rsidR="001D3035" w:rsidRDefault="001D30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18982CA" wp14:editId="785A8338">
          <wp:simplePos x="0" y="0"/>
          <wp:positionH relativeFrom="column">
            <wp:posOffset>3831811</wp:posOffset>
          </wp:positionH>
          <wp:positionV relativeFrom="paragraph">
            <wp:posOffset>-193675</wp:posOffset>
          </wp:positionV>
          <wp:extent cx="2554769" cy="727710"/>
          <wp:effectExtent l="0" t="0" r="0" b="0"/>
          <wp:wrapSquare wrapText="bothSides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rch-of-England-Education-Offic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69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B468D" w14:textId="77777777" w:rsidR="001D3035" w:rsidRDefault="001D3035">
    <w:pPr>
      <w:pStyle w:val="Header"/>
    </w:pPr>
  </w:p>
  <w:p w14:paraId="237CA60E" w14:textId="77777777" w:rsidR="001D3035" w:rsidRDefault="001D3035">
    <w:pPr>
      <w:pStyle w:val="Header"/>
    </w:pPr>
  </w:p>
  <w:p w14:paraId="33E63B4D" w14:textId="43406C11" w:rsidR="00AC29DD" w:rsidRDefault="00AC2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2F22C" w14:textId="1825CDE3" w:rsidR="00AC29DD" w:rsidRDefault="00AC29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D5834FC" wp14:editId="5CBB5790">
          <wp:simplePos x="0" y="0"/>
          <wp:positionH relativeFrom="column">
            <wp:posOffset>3829050</wp:posOffset>
          </wp:positionH>
          <wp:positionV relativeFrom="paragraph">
            <wp:posOffset>-267335</wp:posOffset>
          </wp:positionV>
          <wp:extent cx="2554769" cy="727710"/>
          <wp:effectExtent l="0" t="0" r="0" b="0"/>
          <wp:wrapSquare wrapText="bothSides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rch-of-England-Education-Offic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69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1AA0" w14:textId="1A078773" w:rsidR="00AC29DD" w:rsidRDefault="00AC29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E413F4" wp14:editId="16A9526F">
          <wp:simplePos x="0" y="0"/>
          <wp:positionH relativeFrom="column">
            <wp:posOffset>3636342</wp:posOffset>
          </wp:positionH>
          <wp:positionV relativeFrom="paragraph">
            <wp:posOffset>-147955</wp:posOffset>
          </wp:positionV>
          <wp:extent cx="2554769" cy="727710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rch-of-England-Education-Offic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69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623C"/>
    <w:multiLevelType w:val="hybridMultilevel"/>
    <w:tmpl w:val="A2668A1C"/>
    <w:lvl w:ilvl="0" w:tplc="BE5C7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03C1"/>
    <w:multiLevelType w:val="hybridMultilevel"/>
    <w:tmpl w:val="5A748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A6BCF"/>
    <w:multiLevelType w:val="hybridMultilevel"/>
    <w:tmpl w:val="31A60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1F84"/>
    <w:multiLevelType w:val="hybridMultilevel"/>
    <w:tmpl w:val="04A0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AB"/>
    <w:rsid w:val="00087827"/>
    <w:rsid w:val="000A56C7"/>
    <w:rsid w:val="000B0D0D"/>
    <w:rsid w:val="000C4901"/>
    <w:rsid w:val="000C54D4"/>
    <w:rsid w:val="000E3CEA"/>
    <w:rsid w:val="000E7C09"/>
    <w:rsid w:val="001048E5"/>
    <w:rsid w:val="0013782E"/>
    <w:rsid w:val="00147D93"/>
    <w:rsid w:val="00166C6C"/>
    <w:rsid w:val="00170675"/>
    <w:rsid w:val="001711AC"/>
    <w:rsid w:val="00175D26"/>
    <w:rsid w:val="00183F4A"/>
    <w:rsid w:val="001A6EDE"/>
    <w:rsid w:val="001B2344"/>
    <w:rsid w:val="001B3559"/>
    <w:rsid w:val="001D3035"/>
    <w:rsid w:val="001E1A96"/>
    <w:rsid w:val="0021065A"/>
    <w:rsid w:val="00216002"/>
    <w:rsid w:val="00222BA1"/>
    <w:rsid w:val="00222E19"/>
    <w:rsid w:val="00255AF0"/>
    <w:rsid w:val="00282179"/>
    <w:rsid w:val="00297893"/>
    <w:rsid w:val="002A5DD6"/>
    <w:rsid w:val="002C5447"/>
    <w:rsid w:val="002C7104"/>
    <w:rsid w:val="002E41B9"/>
    <w:rsid w:val="002F03ED"/>
    <w:rsid w:val="00304F7E"/>
    <w:rsid w:val="00324253"/>
    <w:rsid w:val="0033488E"/>
    <w:rsid w:val="003575E2"/>
    <w:rsid w:val="00366813"/>
    <w:rsid w:val="003A2C23"/>
    <w:rsid w:val="003E0ABD"/>
    <w:rsid w:val="00402CBE"/>
    <w:rsid w:val="00403451"/>
    <w:rsid w:val="00432708"/>
    <w:rsid w:val="00446B12"/>
    <w:rsid w:val="004668AB"/>
    <w:rsid w:val="004967C1"/>
    <w:rsid w:val="004C19F6"/>
    <w:rsid w:val="004C5A35"/>
    <w:rsid w:val="004C5F19"/>
    <w:rsid w:val="004D0CA0"/>
    <w:rsid w:val="004D70AE"/>
    <w:rsid w:val="004E79A7"/>
    <w:rsid w:val="00556FC2"/>
    <w:rsid w:val="005A44DE"/>
    <w:rsid w:val="005B5792"/>
    <w:rsid w:val="005B5AC7"/>
    <w:rsid w:val="005D0D03"/>
    <w:rsid w:val="00613E9F"/>
    <w:rsid w:val="00652EF1"/>
    <w:rsid w:val="00657661"/>
    <w:rsid w:val="00675BBE"/>
    <w:rsid w:val="006A0437"/>
    <w:rsid w:val="006A6162"/>
    <w:rsid w:val="006D4746"/>
    <w:rsid w:val="00710CFA"/>
    <w:rsid w:val="007523F7"/>
    <w:rsid w:val="007731D0"/>
    <w:rsid w:val="007A2BB8"/>
    <w:rsid w:val="007A2E37"/>
    <w:rsid w:val="007A4451"/>
    <w:rsid w:val="007B6F1C"/>
    <w:rsid w:val="007C755F"/>
    <w:rsid w:val="00813B51"/>
    <w:rsid w:val="008150DE"/>
    <w:rsid w:val="008171B0"/>
    <w:rsid w:val="0083413D"/>
    <w:rsid w:val="00835C6E"/>
    <w:rsid w:val="00842AF5"/>
    <w:rsid w:val="008708B4"/>
    <w:rsid w:val="008741D7"/>
    <w:rsid w:val="00886783"/>
    <w:rsid w:val="008B5D42"/>
    <w:rsid w:val="008D25AD"/>
    <w:rsid w:val="009061AB"/>
    <w:rsid w:val="009150DC"/>
    <w:rsid w:val="00915226"/>
    <w:rsid w:val="0092151E"/>
    <w:rsid w:val="009244A9"/>
    <w:rsid w:val="00936E45"/>
    <w:rsid w:val="00957F29"/>
    <w:rsid w:val="009702F7"/>
    <w:rsid w:val="0099668D"/>
    <w:rsid w:val="009A594E"/>
    <w:rsid w:val="009B3D04"/>
    <w:rsid w:val="009E378D"/>
    <w:rsid w:val="009E46A8"/>
    <w:rsid w:val="009E567B"/>
    <w:rsid w:val="009F5C62"/>
    <w:rsid w:val="00A10128"/>
    <w:rsid w:val="00A30746"/>
    <w:rsid w:val="00A53527"/>
    <w:rsid w:val="00A74654"/>
    <w:rsid w:val="00A864AB"/>
    <w:rsid w:val="00A92DE4"/>
    <w:rsid w:val="00AB106F"/>
    <w:rsid w:val="00AB7927"/>
    <w:rsid w:val="00AC29DD"/>
    <w:rsid w:val="00AD3B54"/>
    <w:rsid w:val="00AE1FBB"/>
    <w:rsid w:val="00AE3CBA"/>
    <w:rsid w:val="00AF1B3B"/>
    <w:rsid w:val="00B27D4F"/>
    <w:rsid w:val="00B30970"/>
    <w:rsid w:val="00B375AA"/>
    <w:rsid w:val="00B55510"/>
    <w:rsid w:val="00B8257A"/>
    <w:rsid w:val="00BC6C43"/>
    <w:rsid w:val="00BD1B4E"/>
    <w:rsid w:val="00BD4D3A"/>
    <w:rsid w:val="00C0002A"/>
    <w:rsid w:val="00C0715F"/>
    <w:rsid w:val="00C14A93"/>
    <w:rsid w:val="00C20509"/>
    <w:rsid w:val="00C27B1A"/>
    <w:rsid w:val="00CA203F"/>
    <w:rsid w:val="00CC02AE"/>
    <w:rsid w:val="00CE2F0B"/>
    <w:rsid w:val="00CF6F02"/>
    <w:rsid w:val="00D03845"/>
    <w:rsid w:val="00D13106"/>
    <w:rsid w:val="00D2291B"/>
    <w:rsid w:val="00D36C77"/>
    <w:rsid w:val="00D41E0E"/>
    <w:rsid w:val="00D5267A"/>
    <w:rsid w:val="00D83627"/>
    <w:rsid w:val="00DB531A"/>
    <w:rsid w:val="00DE2F02"/>
    <w:rsid w:val="00DF34A9"/>
    <w:rsid w:val="00DF5BF9"/>
    <w:rsid w:val="00E14A39"/>
    <w:rsid w:val="00E1678D"/>
    <w:rsid w:val="00E4710F"/>
    <w:rsid w:val="00E67D6E"/>
    <w:rsid w:val="00F0130C"/>
    <w:rsid w:val="00F10D52"/>
    <w:rsid w:val="00F4404D"/>
    <w:rsid w:val="00F64015"/>
    <w:rsid w:val="00FA4BC0"/>
    <w:rsid w:val="00FC4A0B"/>
    <w:rsid w:val="00FE170D"/>
    <w:rsid w:val="00FE4198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05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0E"/>
  </w:style>
  <w:style w:type="paragraph" w:styleId="Footer">
    <w:name w:val="footer"/>
    <w:basedOn w:val="Normal"/>
    <w:link w:val="Foot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0E"/>
  </w:style>
  <w:style w:type="character" w:styleId="CommentReference">
    <w:name w:val="annotation reference"/>
    <w:basedOn w:val="DefaultParagraphFont"/>
    <w:uiPriority w:val="99"/>
    <w:semiHidden/>
    <w:unhideWhenUsed/>
    <w:rsid w:val="002E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B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23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1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2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C060-DFE2-4A55-9F6B-9CFE0655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2019-12-16T12:01:00Z</dcterms:created>
  <dcterms:modified xsi:type="dcterms:W3CDTF">2019-12-16T12:01:00Z</dcterms:modified>
</cp:coreProperties>
</file>